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76E" w:rsidRDefault="00CF676E" w:rsidP="00CF676E">
      <w:pPr>
        <w:jc w:val="center"/>
        <w:rPr>
          <w:rFonts w:ascii="Times New Roman" w:hAnsi="Times New Roman" w:cs="Times New Roman"/>
          <w:color w:val="002060"/>
          <w:sz w:val="32"/>
          <w:szCs w:val="32"/>
        </w:rPr>
      </w:pPr>
      <w:r w:rsidRPr="00CF676E">
        <w:rPr>
          <w:rFonts w:ascii="Times New Roman" w:hAnsi="Times New Roman" w:cs="Times New Roman"/>
          <w:color w:val="002060"/>
          <w:sz w:val="32"/>
          <w:szCs w:val="32"/>
        </w:rPr>
        <w:t xml:space="preserve">Памятка для родителей </w:t>
      </w:r>
    </w:p>
    <w:p w:rsidR="000A047C" w:rsidRDefault="00CF676E" w:rsidP="00CF676E">
      <w:pPr>
        <w:jc w:val="center"/>
        <w:rPr>
          <w:rFonts w:ascii="Times New Roman" w:hAnsi="Times New Roman" w:cs="Times New Roman"/>
          <w:color w:val="FF0000"/>
          <w:sz w:val="32"/>
          <w:szCs w:val="32"/>
        </w:rPr>
      </w:pPr>
      <w:r w:rsidRPr="00CF676E">
        <w:rPr>
          <w:rFonts w:ascii="Times New Roman" w:hAnsi="Times New Roman" w:cs="Times New Roman"/>
          <w:color w:val="FF0000"/>
          <w:sz w:val="32"/>
          <w:szCs w:val="32"/>
        </w:rPr>
        <w:t>«Обеспечение безопасности детей в весенний период»</w:t>
      </w:r>
    </w:p>
    <w:p w:rsidR="00CF676E" w:rsidRDefault="00CF676E" w:rsidP="00CF676E">
      <w:pPr>
        <w:jc w:val="both"/>
        <w:rPr>
          <w:rFonts w:ascii="Times New Roman" w:hAnsi="Times New Roman" w:cs="Times New Roman"/>
          <w:sz w:val="32"/>
          <w:szCs w:val="32"/>
        </w:rPr>
      </w:pPr>
      <w:r w:rsidRPr="00CF676E">
        <w:rPr>
          <w:rFonts w:ascii="Times New Roman" w:hAnsi="Times New Roman" w:cs="Times New Roman"/>
          <w:sz w:val="32"/>
          <w:szCs w:val="32"/>
        </w:rPr>
        <w:t>За окном весна, скоро побегут ручейки, запоют птицы свои веселые весенние песенки, повсюду начнет таять снег и, лед. Ласковое солнышко поманит детей на улицу, многие постараются не упустить последнюю возможность покататься на замерзшей речке или попрыгать по льдинам на водоеме. А ведь это очень и очень опасно. Лед в это время становится хрупким и ломается под весом ребенка. И тогда веселая игра в один миг может стать большим горем, большой бедой. Как избежать этой опасности? Очень просто – знать и выполнять простые правила безопасного поведения на льду.</w:t>
      </w:r>
    </w:p>
    <w:p w:rsidR="00CF676E" w:rsidRDefault="00CF676E" w:rsidP="00CF676E">
      <w:pPr>
        <w:jc w:val="both"/>
        <w:rPr>
          <w:rFonts w:ascii="Times New Roman" w:hAnsi="Times New Roman" w:cs="Times New Roman"/>
          <w:color w:val="002060"/>
          <w:sz w:val="40"/>
          <w:szCs w:val="40"/>
          <w:u w:val="single"/>
        </w:rPr>
      </w:pPr>
      <w:r w:rsidRPr="00CF676E">
        <w:rPr>
          <w:rFonts w:ascii="Times New Roman" w:hAnsi="Times New Roman" w:cs="Times New Roman"/>
          <w:color w:val="002060"/>
          <w:sz w:val="40"/>
          <w:szCs w:val="40"/>
          <w:u w:val="single"/>
        </w:rPr>
        <w:t>В период весеннего паводка и ледохода запрещается:</w:t>
      </w:r>
    </w:p>
    <w:p w:rsidR="00CF676E" w:rsidRPr="00CF676E" w:rsidRDefault="00CF676E" w:rsidP="00CF676E">
      <w:pPr>
        <w:pStyle w:val="a3"/>
        <w:numPr>
          <w:ilvl w:val="0"/>
          <w:numId w:val="1"/>
        </w:numPr>
        <w:spacing w:line="360" w:lineRule="auto"/>
        <w:rPr>
          <w:rFonts w:ascii="Times New Roman" w:hAnsi="Times New Roman" w:cs="Times New Roman"/>
          <w:sz w:val="32"/>
          <w:szCs w:val="32"/>
        </w:rPr>
      </w:pPr>
      <w:r w:rsidRPr="00CF676E">
        <w:rPr>
          <w:rFonts w:ascii="Times New Roman" w:hAnsi="Times New Roman" w:cs="Times New Roman"/>
          <w:sz w:val="32"/>
          <w:szCs w:val="32"/>
        </w:rPr>
        <w:t>выходить в весенний период на водоемы;</w:t>
      </w:r>
    </w:p>
    <w:p w:rsidR="00CF676E" w:rsidRDefault="00CF676E" w:rsidP="00CF676E">
      <w:pPr>
        <w:pStyle w:val="a3"/>
        <w:numPr>
          <w:ilvl w:val="0"/>
          <w:numId w:val="1"/>
        </w:numPr>
        <w:spacing w:line="360" w:lineRule="auto"/>
        <w:rPr>
          <w:rFonts w:ascii="Times New Roman" w:hAnsi="Times New Roman" w:cs="Times New Roman"/>
          <w:sz w:val="32"/>
          <w:szCs w:val="32"/>
        </w:rPr>
      </w:pPr>
      <w:r w:rsidRPr="00CF676E">
        <w:rPr>
          <w:rFonts w:ascii="Times New Roman" w:hAnsi="Times New Roman" w:cs="Times New Roman"/>
          <w:sz w:val="32"/>
          <w:szCs w:val="32"/>
        </w:rPr>
        <w:t>переправляться через реку в период ледохода;</w:t>
      </w:r>
    </w:p>
    <w:p w:rsidR="00CF676E" w:rsidRDefault="00CF676E" w:rsidP="00CF676E">
      <w:pPr>
        <w:pStyle w:val="a3"/>
        <w:numPr>
          <w:ilvl w:val="0"/>
          <w:numId w:val="1"/>
        </w:numPr>
        <w:spacing w:line="360" w:lineRule="auto"/>
        <w:rPr>
          <w:rFonts w:ascii="Times New Roman" w:hAnsi="Times New Roman" w:cs="Times New Roman"/>
          <w:sz w:val="32"/>
          <w:szCs w:val="32"/>
        </w:rPr>
      </w:pPr>
      <w:r w:rsidRPr="00CF676E">
        <w:rPr>
          <w:rFonts w:ascii="Times New Roman" w:hAnsi="Times New Roman" w:cs="Times New Roman"/>
          <w:sz w:val="32"/>
          <w:szCs w:val="32"/>
        </w:rPr>
        <w:t>подходить близко к реке в местах затора льда;</w:t>
      </w:r>
    </w:p>
    <w:p w:rsidR="00CF676E" w:rsidRDefault="00CF676E" w:rsidP="00CF676E">
      <w:pPr>
        <w:pStyle w:val="a3"/>
        <w:numPr>
          <w:ilvl w:val="0"/>
          <w:numId w:val="1"/>
        </w:numPr>
        <w:spacing w:line="360" w:lineRule="auto"/>
        <w:rPr>
          <w:rFonts w:ascii="Times New Roman" w:hAnsi="Times New Roman" w:cs="Times New Roman"/>
          <w:sz w:val="32"/>
          <w:szCs w:val="32"/>
        </w:rPr>
      </w:pPr>
      <w:r w:rsidRPr="00CF676E">
        <w:rPr>
          <w:rFonts w:ascii="Times New Roman" w:hAnsi="Times New Roman" w:cs="Times New Roman"/>
          <w:sz w:val="32"/>
          <w:szCs w:val="32"/>
        </w:rPr>
        <w:t>стоять на обрывистом берегу, подвергающемуся разливу и обвалу;</w:t>
      </w:r>
    </w:p>
    <w:p w:rsidR="00CF676E" w:rsidRDefault="00CF676E" w:rsidP="00CF676E">
      <w:pPr>
        <w:pStyle w:val="a3"/>
        <w:numPr>
          <w:ilvl w:val="0"/>
          <w:numId w:val="1"/>
        </w:numPr>
        <w:spacing w:line="360" w:lineRule="auto"/>
        <w:rPr>
          <w:rFonts w:ascii="Times New Roman" w:hAnsi="Times New Roman" w:cs="Times New Roman"/>
          <w:sz w:val="32"/>
          <w:szCs w:val="32"/>
        </w:rPr>
      </w:pPr>
      <w:r w:rsidRPr="00CF676E">
        <w:rPr>
          <w:rFonts w:ascii="Times New Roman" w:hAnsi="Times New Roman" w:cs="Times New Roman"/>
          <w:sz w:val="32"/>
          <w:szCs w:val="32"/>
        </w:rPr>
        <w:t>собираться на мостиках, плотинах и запрудах;</w:t>
      </w:r>
    </w:p>
    <w:p w:rsidR="00CF676E" w:rsidRDefault="00CF676E" w:rsidP="00CF676E">
      <w:pPr>
        <w:pStyle w:val="a3"/>
        <w:numPr>
          <w:ilvl w:val="0"/>
          <w:numId w:val="1"/>
        </w:numPr>
        <w:spacing w:line="360" w:lineRule="auto"/>
        <w:rPr>
          <w:rFonts w:ascii="Times New Roman" w:hAnsi="Times New Roman" w:cs="Times New Roman"/>
          <w:sz w:val="32"/>
          <w:szCs w:val="32"/>
        </w:rPr>
      </w:pPr>
      <w:r w:rsidRPr="00CF676E">
        <w:rPr>
          <w:rFonts w:ascii="Times New Roman" w:hAnsi="Times New Roman" w:cs="Times New Roman"/>
          <w:sz w:val="32"/>
          <w:szCs w:val="32"/>
        </w:rPr>
        <w:t>приближаться к ледяным заторам;</w:t>
      </w:r>
    </w:p>
    <w:p w:rsidR="00CF676E" w:rsidRDefault="00CF676E" w:rsidP="00CF676E">
      <w:pPr>
        <w:pStyle w:val="a3"/>
        <w:numPr>
          <w:ilvl w:val="0"/>
          <w:numId w:val="1"/>
        </w:numPr>
        <w:spacing w:line="360" w:lineRule="auto"/>
        <w:rPr>
          <w:rFonts w:ascii="Times New Roman" w:hAnsi="Times New Roman" w:cs="Times New Roman"/>
          <w:sz w:val="32"/>
          <w:szCs w:val="32"/>
        </w:rPr>
      </w:pPr>
      <w:r w:rsidRPr="00CF676E">
        <w:rPr>
          <w:rFonts w:ascii="Times New Roman" w:hAnsi="Times New Roman" w:cs="Times New Roman"/>
          <w:sz w:val="32"/>
          <w:szCs w:val="32"/>
        </w:rPr>
        <w:t>отталкивать льдины от берегов;</w:t>
      </w:r>
    </w:p>
    <w:p w:rsidR="00CF676E" w:rsidRDefault="00CF676E" w:rsidP="00CF676E">
      <w:pPr>
        <w:pStyle w:val="a3"/>
        <w:numPr>
          <w:ilvl w:val="0"/>
          <w:numId w:val="1"/>
        </w:numPr>
        <w:spacing w:line="360" w:lineRule="auto"/>
        <w:rPr>
          <w:rFonts w:ascii="Times New Roman" w:hAnsi="Times New Roman" w:cs="Times New Roman"/>
          <w:sz w:val="32"/>
          <w:szCs w:val="32"/>
        </w:rPr>
      </w:pPr>
      <w:r w:rsidRPr="00CF676E">
        <w:rPr>
          <w:rFonts w:ascii="Times New Roman" w:hAnsi="Times New Roman" w:cs="Times New Roman"/>
          <w:sz w:val="32"/>
          <w:szCs w:val="32"/>
        </w:rPr>
        <w:t>измерять глубину реки или любого водоема;</w:t>
      </w:r>
    </w:p>
    <w:p w:rsidR="00CF676E" w:rsidRDefault="00CF676E" w:rsidP="00CF676E">
      <w:pPr>
        <w:pStyle w:val="a3"/>
        <w:numPr>
          <w:ilvl w:val="0"/>
          <w:numId w:val="1"/>
        </w:numPr>
        <w:spacing w:line="360" w:lineRule="auto"/>
        <w:rPr>
          <w:rFonts w:ascii="Times New Roman" w:hAnsi="Times New Roman" w:cs="Times New Roman"/>
          <w:sz w:val="32"/>
          <w:szCs w:val="32"/>
        </w:rPr>
      </w:pPr>
      <w:r w:rsidRPr="00CF676E">
        <w:rPr>
          <w:rFonts w:ascii="Times New Roman" w:hAnsi="Times New Roman" w:cs="Times New Roman"/>
          <w:sz w:val="32"/>
          <w:szCs w:val="32"/>
        </w:rPr>
        <w:t>ходить по льдинам и кататься на них.</w:t>
      </w:r>
    </w:p>
    <w:p w:rsidR="000D6F9A" w:rsidRPr="000D6F9A" w:rsidRDefault="000D6F9A" w:rsidP="000D6F9A">
      <w:pPr>
        <w:pStyle w:val="a3"/>
        <w:spacing w:line="360" w:lineRule="auto"/>
        <w:jc w:val="center"/>
        <w:rPr>
          <w:rFonts w:ascii="Times New Roman" w:hAnsi="Times New Roman" w:cs="Times New Roman"/>
          <w:sz w:val="32"/>
          <w:szCs w:val="32"/>
        </w:rPr>
      </w:pPr>
      <w:r w:rsidRPr="000D6F9A">
        <w:rPr>
          <w:rFonts w:ascii="Times New Roman" w:hAnsi="Times New Roman" w:cs="Times New Roman"/>
          <w:sz w:val="32"/>
          <w:szCs w:val="32"/>
        </w:rPr>
        <w:t>Взрослые! Не оставляйте детей без присмотра!</w:t>
      </w:r>
    </w:p>
    <w:p w:rsidR="000D6F9A" w:rsidRPr="000D6F9A" w:rsidRDefault="000D6F9A" w:rsidP="000D6F9A">
      <w:pPr>
        <w:pStyle w:val="a3"/>
        <w:spacing w:line="360" w:lineRule="auto"/>
        <w:jc w:val="both"/>
        <w:rPr>
          <w:rFonts w:ascii="Times New Roman" w:hAnsi="Times New Roman" w:cs="Times New Roman"/>
          <w:sz w:val="32"/>
          <w:szCs w:val="32"/>
        </w:rPr>
      </w:pPr>
    </w:p>
    <w:p w:rsidR="000D6F9A" w:rsidRPr="000D6F9A" w:rsidRDefault="000D6F9A" w:rsidP="000D6F9A">
      <w:pPr>
        <w:pStyle w:val="a3"/>
        <w:spacing w:line="360" w:lineRule="auto"/>
        <w:ind w:left="0"/>
        <w:jc w:val="both"/>
        <w:rPr>
          <w:rFonts w:ascii="Times New Roman" w:hAnsi="Times New Roman" w:cs="Times New Roman"/>
          <w:sz w:val="32"/>
          <w:szCs w:val="32"/>
        </w:rPr>
      </w:pPr>
      <w:r w:rsidRPr="000D6F9A">
        <w:rPr>
          <w:rFonts w:ascii="Times New Roman" w:hAnsi="Times New Roman" w:cs="Times New Roman"/>
          <w:sz w:val="32"/>
          <w:szCs w:val="32"/>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0D6F9A" w:rsidRPr="000D6F9A" w:rsidRDefault="000D6F9A" w:rsidP="000D6F9A">
      <w:pPr>
        <w:pStyle w:val="a3"/>
        <w:spacing w:line="360" w:lineRule="auto"/>
        <w:jc w:val="both"/>
        <w:rPr>
          <w:rFonts w:ascii="Times New Roman" w:hAnsi="Times New Roman" w:cs="Times New Roman"/>
          <w:sz w:val="32"/>
          <w:szCs w:val="32"/>
        </w:rPr>
      </w:pPr>
    </w:p>
    <w:p w:rsidR="000D6F9A" w:rsidRPr="000D6F9A" w:rsidRDefault="000D6F9A" w:rsidP="000D6F9A">
      <w:pPr>
        <w:pStyle w:val="a3"/>
        <w:spacing w:line="360" w:lineRule="auto"/>
        <w:ind w:left="0"/>
        <w:jc w:val="both"/>
        <w:rPr>
          <w:rFonts w:ascii="Times New Roman" w:hAnsi="Times New Roman" w:cs="Times New Roman"/>
          <w:sz w:val="32"/>
          <w:szCs w:val="32"/>
          <w:u w:val="single"/>
        </w:rPr>
      </w:pPr>
      <w:r w:rsidRPr="000D6F9A">
        <w:rPr>
          <w:rFonts w:ascii="Times New Roman" w:hAnsi="Times New Roman" w:cs="Times New Roman"/>
          <w:sz w:val="32"/>
          <w:szCs w:val="32"/>
          <w:u w:val="single"/>
        </w:rPr>
        <w:t>Весной нужно усилить контроль за местами игр детей.</w:t>
      </w:r>
    </w:p>
    <w:p w:rsidR="000D6F9A" w:rsidRPr="000D6F9A" w:rsidRDefault="000D6F9A" w:rsidP="000D6F9A">
      <w:pPr>
        <w:pStyle w:val="a3"/>
        <w:spacing w:line="360" w:lineRule="auto"/>
        <w:ind w:left="0"/>
        <w:jc w:val="both"/>
        <w:rPr>
          <w:rFonts w:ascii="Times New Roman" w:hAnsi="Times New Roman" w:cs="Times New Roman"/>
          <w:sz w:val="32"/>
          <w:szCs w:val="32"/>
        </w:rPr>
      </w:pPr>
      <w:r w:rsidRPr="000D6F9A">
        <w:rPr>
          <w:rFonts w:ascii="Times New Roman" w:hAnsi="Times New Roman" w:cs="Times New Roman"/>
          <w:sz w:val="32"/>
          <w:szCs w:val="32"/>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играть у воды, пресекайте лихачество. Оторванная льдина, холодная вода, быстрое течение грозят гибелью.</w:t>
      </w:r>
    </w:p>
    <w:p w:rsidR="000D6F9A" w:rsidRPr="000D6F9A" w:rsidRDefault="000D6F9A" w:rsidP="000D6F9A">
      <w:pPr>
        <w:pStyle w:val="a3"/>
        <w:spacing w:line="360" w:lineRule="auto"/>
        <w:ind w:left="0"/>
        <w:jc w:val="both"/>
        <w:rPr>
          <w:rFonts w:ascii="Times New Roman" w:hAnsi="Times New Roman" w:cs="Times New Roman"/>
          <w:sz w:val="32"/>
          <w:szCs w:val="32"/>
        </w:rPr>
      </w:pPr>
      <w:r w:rsidRPr="000D6F9A">
        <w:rPr>
          <w:rFonts w:ascii="Times New Roman" w:hAnsi="Times New Roman" w:cs="Times New Roman"/>
          <w:sz w:val="32"/>
          <w:szCs w:val="32"/>
        </w:rPr>
        <w:t>Помните, что в период паводка, даже при незначительном ледоходе, несчастные случаи чаще всего происходят с детьми.</w:t>
      </w:r>
    </w:p>
    <w:p w:rsidR="000D6F9A" w:rsidRPr="000D6F9A" w:rsidRDefault="000D6F9A" w:rsidP="000D6F9A">
      <w:pPr>
        <w:pStyle w:val="a3"/>
        <w:spacing w:line="360" w:lineRule="auto"/>
        <w:jc w:val="both"/>
        <w:rPr>
          <w:rFonts w:ascii="Times New Roman" w:hAnsi="Times New Roman" w:cs="Times New Roman"/>
          <w:sz w:val="32"/>
          <w:szCs w:val="32"/>
        </w:rPr>
      </w:pPr>
    </w:p>
    <w:p w:rsidR="000D6F9A" w:rsidRPr="005C77B8" w:rsidRDefault="000D6F9A" w:rsidP="000D6F9A">
      <w:pPr>
        <w:pStyle w:val="a3"/>
        <w:spacing w:line="360" w:lineRule="auto"/>
        <w:jc w:val="center"/>
        <w:rPr>
          <w:rFonts w:ascii="Times New Roman" w:hAnsi="Times New Roman" w:cs="Times New Roman"/>
          <w:color w:val="FF0000"/>
          <w:sz w:val="32"/>
          <w:szCs w:val="32"/>
        </w:rPr>
      </w:pPr>
      <w:r w:rsidRPr="005C77B8">
        <w:rPr>
          <w:rFonts w:ascii="Times New Roman" w:hAnsi="Times New Roman" w:cs="Times New Roman"/>
          <w:color w:val="FF0000"/>
          <w:sz w:val="32"/>
          <w:szCs w:val="32"/>
        </w:rPr>
        <w:t>БУДЬТЕ ВНИМАТЕЛЬНЫ И ОСТОРОЖНЫ!!!</w:t>
      </w:r>
    </w:p>
    <w:p w:rsidR="000D6F9A" w:rsidRPr="000D6F9A" w:rsidRDefault="000D6F9A" w:rsidP="000D6F9A">
      <w:pPr>
        <w:pStyle w:val="a3"/>
        <w:spacing w:line="360" w:lineRule="auto"/>
        <w:jc w:val="both"/>
        <w:rPr>
          <w:rFonts w:ascii="Times New Roman" w:hAnsi="Times New Roman" w:cs="Times New Roman"/>
          <w:sz w:val="32"/>
          <w:szCs w:val="32"/>
        </w:rPr>
      </w:pPr>
    </w:p>
    <w:p w:rsidR="00CF676E" w:rsidRPr="005C77B8" w:rsidRDefault="00CF676E" w:rsidP="005C77B8">
      <w:pPr>
        <w:pStyle w:val="a3"/>
        <w:spacing w:line="360" w:lineRule="auto"/>
        <w:ind w:left="0"/>
        <w:jc w:val="both"/>
        <w:rPr>
          <w:rFonts w:ascii="Times New Roman" w:hAnsi="Times New Roman" w:cs="Times New Roman"/>
          <w:color w:val="FF0000"/>
          <w:sz w:val="32"/>
          <w:szCs w:val="32"/>
        </w:rPr>
      </w:pPr>
    </w:p>
    <w:sectPr w:rsidR="00CF676E" w:rsidRPr="005C77B8" w:rsidSect="00286D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E5E36"/>
    <w:multiLevelType w:val="hybridMultilevel"/>
    <w:tmpl w:val="FC726B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22AF"/>
    <w:rsid w:val="000A047C"/>
    <w:rsid w:val="000D6F9A"/>
    <w:rsid w:val="00286DB1"/>
    <w:rsid w:val="00420872"/>
    <w:rsid w:val="005C77B8"/>
    <w:rsid w:val="007122AF"/>
    <w:rsid w:val="00CF6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D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76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Компоша</dc:creator>
  <cp:lastModifiedBy>user</cp:lastModifiedBy>
  <cp:revision>2</cp:revision>
  <dcterms:created xsi:type="dcterms:W3CDTF">2024-03-19T06:46:00Z</dcterms:created>
  <dcterms:modified xsi:type="dcterms:W3CDTF">2024-03-19T06:46:00Z</dcterms:modified>
</cp:coreProperties>
</file>